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2DF2D85C"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w:t>
      </w:r>
      <w:r w:rsidR="00A962CD">
        <w:rPr>
          <w:rFonts w:cs="Arial"/>
          <w:sz w:val="24"/>
          <w:szCs w:val="24"/>
        </w:rPr>
        <w:t>4</w:t>
      </w:r>
      <w:r>
        <w:rPr>
          <w:rFonts w:cs="Arial"/>
          <w:sz w:val="24"/>
          <w:szCs w:val="24"/>
        </w:rPr>
        <w:t xml:space="preserve"> -e</w:t>
      </w:r>
      <w:r w:rsidRPr="00CD5A36">
        <w:rPr>
          <w:rFonts w:cs="Arial"/>
          <w:sz w:val="24"/>
          <w:szCs w:val="24"/>
        </w:rPr>
        <w:tab/>
      </w:r>
      <w:r w:rsidR="000E31DA" w:rsidRPr="000E31DA">
        <w:rPr>
          <w:rFonts w:cs="Arial"/>
          <w:sz w:val="24"/>
          <w:szCs w:val="24"/>
        </w:rPr>
        <w:t>R4-2213227</w:t>
      </w:r>
    </w:p>
    <w:p w14:paraId="26CD461C" w14:textId="12F3CDE4"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A962CD">
        <w:rPr>
          <w:rFonts w:ascii="Arial" w:eastAsia="SimSun" w:hAnsi="Arial"/>
          <w:b/>
          <w:sz w:val="24"/>
          <w:szCs w:val="24"/>
          <w:lang w:eastAsia="zh-CN"/>
        </w:rPr>
        <w:t>August</w:t>
      </w:r>
      <w:r>
        <w:rPr>
          <w:rFonts w:ascii="Arial" w:eastAsia="SimSun" w:hAnsi="Arial"/>
          <w:b/>
          <w:sz w:val="24"/>
          <w:szCs w:val="24"/>
          <w:lang w:eastAsia="zh-CN"/>
        </w:rPr>
        <w:t xml:space="preserve"> </w:t>
      </w:r>
      <w:r w:rsidR="00A962CD">
        <w:rPr>
          <w:rFonts w:ascii="Arial" w:eastAsia="SimSun" w:hAnsi="Arial"/>
          <w:b/>
          <w:sz w:val="24"/>
          <w:szCs w:val="24"/>
          <w:lang w:eastAsia="zh-CN"/>
        </w:rPr>
        <w:t>15</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w:t>
      </w:r>
      <w:r w:rsidR="00A962CD">
        <w:rPr>
          <w:rFonts w:ascii="Arial" w:eastAsia="SimSun" w:hAnsi="Arial"/>
          <w:b/>
          <w:sz w:val="24"/>
          <w:szCs w:val="24"/>
          <w:lang w:eastAsia="zh-CN"/>
        </w:rPr>
        <w:t>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EBDE7C8" w:rsidR="00B55BBE" w:rsidRPr="00410371" w:rsidRDefault="00B55BBE" w:rsidP="00B55BBE">
            <w:pPr>
              <w:pStyle w:val="CRCoverPage"/>
              <w:spacing w:after="0"/>
              <w:rPr>
                <w:b/>
                <w:noProof/>
                <w:sz w:val="28"/>
              </w:rPr>
            </w:pPr>
            <w:r w:rsidRPr="00FA7F06">
              <w:rPr>
                <w:b/>
                <w:noProof/>
                <w:sz w:val="28"/>
              </w:rPr>
              <w:t>38.101-</w:t>
            </w:r>
            <w:r w:rsidR="006A1A09">
              <w:rPr>
                <w:b/>
                <w:noProof/>
                <w:sz w:val="28"/>
              </w:rPr>
              <w:t>2</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2B412A5D" w:rsidR="00B55BBE" w:rsidRPr="00410371" w:rsidRDefault="000E31DA" w:rsidP="00B55BBE">
            <w:pPr>
              <w:pStyle w:val="CRCoverPage"/>
              <w:spacing w:after="0"/>
              <w:rPr>
                <w:noProof/>
              </w:rPr>
            </w:pPr>
            <w:r w:rsidRPr="000E31DA">
              <w:rPr>
                <w:b/>
                <w:noProof/>
                <w:sz w:val="28"/>
              </w:rPr>
              <w:t>CR0489</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99DBA"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A962CD">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4848E" w:rsidR="001E41F3" w:rsidRDefault="00613A40" w:rsidP="00D32F45">
            <w:pPr>
              <w:pStyle w:val="CRCoverPage"/>
              <w:spacing w:after="0"/>
              <w:rPr>
                <w:noProof/>
              </w:rPr>
            </w:pPr>
            <w:r w:rsidRPr="00613A40">
              <w:t>CR to 38.101-</w:t>
            </w:r>
            <w:r>
              <w:t>2</w:t>
            </w:r>
            <w:r w:rsidRPr="00613A40">
              <w:t xml:space="preserve"> Corrections to tables with wrong unit declarations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3ACCE"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AE07A" w:rsidR="001E41F3" w:rsidRPr="001538B4" w:rsidRDefault="00662268">
            <w:pPr>
              <w:pStyle w:val="CRCoverPage"/>
              <w:spacing w:after="0"/>
              <w:ind w:left="100"/>
              <w:rPr>
                <w:noProof/>
              </w:rPr>
            </w:pPr>
            <w:r w:rsidRPr="00662268">
              <w:rPr>
                <w:noProof/>
              </w:rPr>
              <w:t>NR_newRAT-Core</w:t>
            </w:r>
          </w:p>
        </w:tc>
        <w:tc>
          <w:tcPr>
            <w:tcW w:w="567" w:type="dxa"/>
            <w:tcBorders>
              <w:left w:val="nil"/>
            </w:tcBorders>
          </w:tcPr>
          <w:p w14:paraId="61A86BCF" w14:textId="77777777" w:rsidR="001E41F3" w:rsidRPr="001538B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0D462" w:rsidR="001E41F3" w:rsidRDefault="00FA7F06">
            <w:pPr>
              <w:pStyle w:val="CRCoverPage"/>
              <w:spacing w:after="0"/>
              <w:ind w:left="100"/>
              <w:rPr>
                <w:noProof/>
              </w:rPr>
            </w:pPr>
            <w:r>
              <w:t>202</w:t>
            </w:r>
            <w:r w:rsidR="00B55BBE">
              <w:t>2</w:t>
            </w:r>
            <w:r>
              <w:t>-</w:t>
            </w:r>
            <w:r w:rsidR="00A962CD">
              <w:t>08</w:t>
            </w:r>
            <w:r>
              <w:t>-</w:t>
            </w:r>
            <w:r w:rsidR="00A962C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0FF3F" w:rsidR="001E41F3" w:rsidRDefault="008A69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A509B" w:rsidR="00FC3BAA" w:rsidRDefault="006A1A09" w:rsidP="00FC3BAA">
            <w:pPr>
              <w:pStyle w:val="CRCoverPage"/>
              <w:spacing w:after="0"/>
              <w:ind w:left="100"/>
              <w:rPr>
                <w:noProof/>
              </w:rPr>
            </w:pPr>
            <w:r>
              <w:t xml:space="preserve">Similar </w:t>
            </w:r>
            <w:r w:rsidR="00613A40">
              <w:t>corrections</w:t>
            </w:r>
            <w:r>
              <w:t xml:space="preserve"> as </w:t>
            </w:r>
            <w:r w:rsidR="00613A40">
              <w:t xml:space="preserve">proposed in </w:t>
            </w:r>
            <w:r w:rsidR="000E31DA" w:rsidRPr="000E31DA">
              <w:t>R4-2213225</w:t>
            </w:r>
            <w:r w:rsidR="000E31DA">
              <w:t xml:space="preserve"> </w:t>
            </w:r>
            <w:r>
              <w:t>in 38.101-1 on units in 7.6A.2</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8DCB69" w:rsidR="00FC3BAA" w:rsidRDefault="008A6964" w:rsidP="00E25FDD">
            <w:pPr>
              <w:pStyle w:val="CRCoverPage"/>
              <w:spacing w:after="0"/>
              <w:ind w:left="100"/>
              <w:rPr>
                <w:noProof/>
              </w:rPr>
            </w:pPr>
            <w:r>
              <w:t xml:space="preserve">Corrected </w:t>
            </w:r>
            <w:r w:rsidR="00787BBA">
              <w:t>values in table to indicate dB</w:t>
            </w:r>
            <w:r w:rsidR="00B233A4">
              <w:t xml:space="preserve"> and dBm where applicable according to same practice in the many correct tables.</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8800E" w:rsidR="00FC3BAA" w:rsidRDefault="006A1A09" w:rsidP="00FC3BAA">
            <w:pPr>
              <w:pStyle w:val="CRCoverPage"/>
              <w:spacing w:after="0"/>
              <w:ind w:left="100"/>
              <w:rPr>
                <w:noProof/>
              </w:rPr>
            </w:pPr>
            <w:r>
              <w:rPr>
                <w:noProof/>
              </w:rPr>
              <w:t>Power in dBm may be considered and not dB</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6543C" w:rsidR="00FC3BAA" w:rsidRDefault="00787BBA" w:rsidP="00FC3BAA">
            <w:pPr>
              <w:pStyle w:val="CRCoverPage"/>
              <w:spacing w:after="0"/>
              <w:ind w:left="100"/>
              <w:rPr>
                <w:noProof/>
              </w:rPr>
            </w:pPr>
            <w:r>
              <w:rPr>
                <w:noProof/>
              </w:rPr>
              <w:t>7.6</w:t>
            </w:r>
            <w:r w:rsidR="006A1A09">
              <w:rPr>
                <w:noProof/>
              </w:rPr>
              <w:t>A.2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934C28" w14:textId="1779527D" w:rsidR="00E25FDD" w:rsidRDefault="00732B31" w:rsidP="008A6964">
      <w:pPr>
        <w:rPr>
          <w:noProof/>
          <w:color w:val="0070C0"/>
        </w:rPr>
      </w:pPr>
      <w:r w:rsidRPr="00732B31">
        <w:rPr>
          <w:noProof/>
          <w:color w:val="0070C0"/>
        </w:rPr>
        <w:lastRenderedPageBreak/>
        <w:t>***************************** Start of changes ************************************</w:t>
      </w:r>
    </w:p>
    <w:p w14:paraId="2C42D638" w14:textId="77777777" w:rsidR="006A1A09" w:rsidRPr="00C04A08" w:rsidRDefault="006A1A09" w:rsidP="006A1A09">
      <w:pPr>
        <w:pStyle w:val="Heading3"/>
      </w:pPr>
      <w:bookmarkStart w:id="5" w:name="_Toc21340966"/>
      <w:bookmarkStart w:id="6" w:name="_Toc29805414"/>
      <w:bookmarkStart w:id="7" w:name="_Toc36456623"/>
      <w:bookmarkStart w:id="8" w:name="_Toc36469721"/>
      <w:bookmarkStart w:id="9" w:name="_Toc37254136"/>
      <w:bookmarkStart w:id="10" w:name="_Toc37322994"/>
      <w:bookmarkStart w:id="11" w:name="_Toc37324400"/>
      <w:bookmarkStart w:id="12" w:name="_Toc45889924"/>
      <w:bookmarkStart w:id="13" w:name="_Toc52196604"/>
      <w:bookmarkStart w:id="14" w:name="_Toc52197584"/>
      <w:bookmarkStart w:id="15" w:name="_Toc53173307"/>
      <w:bookmarkStart w:id="16" w:name="_Toc53173676"/>
      <w:bookmarkStart w:id="17" w:name="_Toc61119678"/>
      <w:bookmarkStart w:id="18" w:name="_Toc61120060"/>
      <w:bookmarkStart w:id="19" w:name="_Toc67926131"/>
      <w:bookmarkStart w:id="20" w:name="_Toc75273769"/>
      <w:bookmarkStart w:id="21" w:name="_Toc76510669"/>
      <w:bookmarkStart w:id="22" w:name="_Toc83129826"/>
      <w:bookmarkStart w:id="23" w:name="_Toc90591358"/>
      <w:bookmarkStart w:id="24" w:name="_Toc98864417"/>
      <w:bookmarkStart w:id="25" w:name="_Toc99733666"/>
      <w:bookmarkStart w:id="26" w:name="_Toc106577571"/>
      <w:r w:rsidRPr="00C04A08">
        <w:t>7.6A.2</w:t>
      </w:r>
      <w:r w:rsidRPr="00C04A08">
        <w:tab/>
        <w:t>In-band blocking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B20E688" w14:textId="77777777" w:rsidR="006A1A09" w:rsidRPr="00C04A08" w:rsidRDefault="006A1A09" w:rsidP="006A1A09">
      <w:pPr>
        <w:keepNext/>
        <w:keepLines/>
        <w:spacing w:before="60"/>
        <w:jc w:val="center"/>
        <w:rPr>
          <w:rFonts w:ascii="Arial" w:eastAsia="Malgun Gothic" w:hAnsi="Arial"/>
          <w:b/>
        </w:rPr>
      </w:pPr>
      <w:r w:rsidRPr="00C04A08">
        <w:rPr>
          <w:rFonts w:ascii="Arial" w:eastAsia="Malgun Gothic" w:hAnsi="Arial"/>
          <w:b/>
        </w:rPr>
        <w:t>Table 7.6A.2-1: Void</w:t>
      </w:r>
    </w:p>
    <w:p w14:paraId="5838AE1F" w14:textId="77777777" w:rsidR="006A1A09" w:rsidRPr="00C04A08" w:rsidRDefault="006A1A09" w:rsidP="006A1A09">
      <w:pPr>
        <w:keepNext/>
        <w:keepLines/>
        <w:spacing w:before="60"/>
        <w:jc w:val="center"/>
        <w:rPr>
          <w:rFonts w:ascii="Arial" w:eastAsia="Malgun Gothic" w:hAnsi="Arial"/>
          <w:b/>
        </w:rPr>
      </w:pPr>
      <w:r w:rsidRPr="00C04A08">
        <w:rPr>
          <w:rFonts w:ascii="Arial" w:eastAsia="Malgun Gothic" w:hAnsi="Arial"/>
          <w:b/>
        </w:rPr>
        <w:t>Table 7.6A.2-2: Void</w:t>
      </w:r>
    </w:p>
    <w:p w14:paraId="117CB661" w14:textId="77777777" w:rsidR="006A1A09" w:rsidRPr="00C04A08" w:rsidRDefault="006A1A09" w:rsidP="006A1A09">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CCs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786D55EA" w14:textId="77777777" w:rsidR="006A1A09" w:rsidRPr="00C04A08" w:rsidRDefault="006A1A09" w:rsidP="006A1A0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6A1A09" w:rsidRPr="00C04A08" w14:paraId="7FD1FB43" w14:textId="77777777" w:rsidTr="007C21B7">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85F86F" w14:textId="77777777" w:rsidR="006A1A09" w:rsidRPr="00C04A08" w:rsidRDefault="006A1A09" w:rsidP="007C21B7">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F9868B4" w14:textId="77777777" w:rsidR="006A1A09" w:rsidRPr="00C04A08" w:rsidRDefault="006A1A09" w:rsidP="007C21B7">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24F5ABF1" w14:textId="77777777" w:rsidR="006A1A09" w:rsidRPr="00C04A08" w:rsidRDefault="006A1A09" w:rsidP="007C21B7">
            <w:pPr>
              <w:pStyle w:val="TAH"/>
              <w:rPr>
                <w:lang w:val="en-US"/>
              </w:rPr>
            </w:pPr>
            <w:r w:rsidRPr="00C04A08">
              <w:t>All CA bandwidth classes</w:t>
            </w:r>
          </w:p>
        </w:tc>
      </w:tr>
      <w:tr w:rsidR="006A1A09" w:rsidRPr="00C04A08" w14:paraId="00EA46C4"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5A13AD1" w14:textId="77777777" w:rsidR="006A1A09" w:rsidRPr="00C04A08" w:rsidRDefault="006A1A09" w:rsidP="007C21B7">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55A38F9" w14:textId="28340991" w:rsidR="006A1A09" w:rsidRPr="00C04A08" w:rsidRDefault="006A1A09" w:rsidP="007C21B7">
            <w:pPr>
              <w:pStyle w:val="TAC"/>
            </w:pPr>
            <w:ins w:id="27" w:author="Nokia (Nielsen, Kim - Aalborg)" w:date="2022-08-05T12:37:00Z">
              <w:r>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1486226" w14:textId="77777777" w:rsidR="006A1A09" w:rsidRPr="00C04A08" w:rsidRDefault="006A1A09" w:rsidP="007C21B7">
            <w:pPr>
              <w:pStyle w:val="TAC"/>
            </w:pPr>
            <w:r w:rsidRPr="00C04A08">
              <w:t>REFSENS + 14 dB</w:t>
            </w:r>
          </w:p>
        </w:tc>
      </w:tr>
      <w:tr w:rsidR="006A1A09" w:rsidRPr="00C04A08" w14:paraId="0A7A62EC"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A98387" w14:textId="77777777" w:rsidR="006A1A09" w:rsidRPr="00C04A08" w:rsidRDefault="006A1A09" w:rsidP="007C21B7">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0279FF9" w14:textId="77777777" w:rsidR="006A1A09" w:rsidRPr="00C04A08" w:rsidRDefault="006A1A09" w:rsidP="007C21B7">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B30CECD" w14:textId="73E260E6" w:rsidR="006A1A09" w:rsidRPr="00C04A08" w:rsidRDefault="006A1A09" w:rsidP="007C21B7">
            <w:pPr>
              <w:pStyle w:val="TAC"/>
            </w:pPr>
            <w:r w:rsidRPr="00C04A08">
              <w:rPr>
                <w:rFonts w:eastAsia="MS Mincho"/>
              </w:rPr>
              <w:t>Aggregated power + 21.5</w:t>
            </w:r>
            <w:ins w:id="28" w:author="Nokia (Nielsen, Kim - Aalborg)" w:date="2022-08-05T12:37:00Z">
              <w:r>
                <w:rPr>
                  <w:rFonts w:eastAsia="MS Mincho"/>
                </w:rPr>
                <w:t xml:space="preserve"> dB</w:t>
              </w:r>
            </w:ins>
          </w:p>
        </w:tc>
      </w:tr>
      <w:tr w:rsidR="006A1A09" w:rsidRPr="00C04A08" w14:paraId="42FF1571"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431A00C" w14:textId="77777777" w:rsidR="006A1A09" w:rsidRPr="00C04A08" w:rsidRDefault="006A1A09" w:rsidP="007C21B7">
            <w:pPr>
              <w:pStyle w:val="TAC"/>
              <w:jc w:val="left"/>
            </w:pPr>
            <w:proofErr w:type="spellStart"/>
            <w:r>
              <w:t>Pinterferer</w:t>
            </w:r>
            <w:proofErr w:type="spellEnd"/>
            <w:r>
              <w:t xml:space="preserve"> for band n260,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ED5BB8F" w14:textId="77777777" w:rsidR="006A1A09" w:rsidRPr="00C04A08" w:rsidRDefault="006A1A09" w:rsidP="007C21B7">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889368F" w14:textId="4CD42DEC" w:rsidR="006A1A09" w:rsidRPr="00C04A08" w:rsidRDefault="006A1A09" w:rsidP="007C21B7">
            <w:pPr>
              <w:pStyle w:val="TAC"/>
            </w:pPr>
            <w:r w:rsidRPr="00C04A08">
              <w:rPr>
                <w:rFonts w:eastAsia="MS Mincho"/>
              </w:rPr>
              <w:t>Aggregated power + 20.5</w:t>
            </w:r>
            <w:ins w:id="29" w:author="Nokia (Nielsen, Kim - Aalborg)" w:date="2022-08-05T12:37:00Z">
              <w:r>
                <w:rPr>
                  <w:rFonts w:eastAsia="MS Mincho"/>
                </w:rPr>
                <w:t xml:space="preserve"> dB</w:t>
              </w:r>
            </w:ins>
          </w:p>
        </w:tc>
      </w:tr>
      <w:tr w:rsidR="006A1A09" w:rsidRPr="00C04A08" w14:paraId="6A058D92"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EE675E1" w14:textId="77777777" w:rsidR="006A1A09" w:rsidRPr="00C04A08" w:rsidRDefault="006A1A09" w:rsidP="007C21B7">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A450CCE" w14:textId="77777777" w:rsidR="006A1A09" w:rsidRPr="00C04A08" w:rsidRDefault="006A1A09" w:rsidP="007C21B7">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6093365" w14:textId="77777777" w:rsidR="006A1A09" w:rsidRPr="00C04A08" w:rsidRDefault="006A1A09" w:rsidP="007C21B7">
            <w:pPr>
              <w:pStyle w:val="TAC"/>
            </w:pPr>
            <w:proofErr w:type="spellStart"/>
            <w:r w:rsidRPr="00C04A08">
              <w:t>BW</w:t>
            </w:r>
            <w:r w:rsidRPr="00C04A08">
              <w:rPr>
                <w:vertAlign w:val="subscript"/>
              </w:rPr>
              <w:t>Channel_CA</w:t>
            </w:r>
            <w:proofErr w:type="spellEnd"/>
          </w:p>
        </w:tc>
      </w:tr>
      <w:tr w:rsidR="006A1A09" w:rsidRPr="00C04A08" w14:paraId="7DCBC8C4"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tcPr>
          <w:p w14:paraId="7214F8BF" w14:textId="77777777" w:rsidR="006A1A09" w:rsidRPr="00C04A08" w:rsidRDefault="006A1A09" w:rsidP="007C21B7">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2997A801" w14:textId="77777777" w:rsidR="006A1A09" w:rsidRPr="00C04A08" w:rsidRDefault="006A1A09" w:rsidP="007C21B7">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3A150881" w14:textId="77777777" w:rsidR="006A1A09" w:rsidRPr="00C04A08" w:rsidRDefault="006A1A09" w:rsidP="007C21B7">
            <w:pPr>
              <w:pStyle w:val="TAC"/>
            </w:pPr>
          </w:p>
          <w:p w14:paraId="53F4040B" w14:textId="77777777" w:rsidR="006A1A09" w:rsidRPr="00C04A08" w:rsidRDefault="006A1A09" w:rsidP="007C21B7">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534C0944" w14:textId="77777777" w:rsidR="006A1A09" w:rsidRPr="00C04A08" w:rsidRDefault="006A1A09" w:rsidP="007C21B7">
            <w:pPr>
              <w:pStyle w:val="TAC"/>
            </w:pPr>
          </w:p>
          <w:p w14:paraId="270C456E" w14:textId="77777777" w:rsidR="006A1A09" w:rsidRPr="00C04A08" w:rsidRDefault="006A1A09" w:rsidP="007C21B7">
            <w:pPr>
              <w:pStyle w:val="TAC"/>
            </w:pPr>
            <w:r w:rsidRPr="00C04A08">
              <w:t>NOTE 5</w:t>
            </w:r>
          </w:p>
          <w:p w14:paraId="1CD04AA1" w14:textId="77777777" w:rsidR="006A1A09" w:rsidRPr="00C04A08" w:rsidRDefault="006A1A09" w:rsidP="007C21B7">
            <w:pPr>
              <w:pStyle w:val="TAC"/>
            </w:pPr>
          </w:p>
        </w:tc>
      </w:tr>
      <w:tr w:rsidR="006A1A09" w:rsidRPr="00C04A08" w14:paraId="09DCBB82" w14:textId="77777777" w:rsidTr="007C21B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0DE215F2" w14:textId="77777777" w:rsidR="006A1A09" w:rsidRPr="00C04A08" w:rsidRDefault="006A1A09" w:rsidP="007C21B7">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5709971" w14:textId="77777777" w:rsidR="006A1A09" w:rsidRPr="00C04A08" w:rsidRDefault="006A1A09" w:rsidP="007C21B7">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BBB4431" w14:textId="77777777" w:rsidR="006A1A09" w:rsidRPr="00C04A08" w:rsidRDefault="006A1A09" w:rsidP="007C21B7">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1A33D1DD" w14:textId="77777777" w:rsidR="006A1A09" w:rsidRPr="00C04A08" w:rsidRDefault="006A1A09" w:rsidP="007C21B7">
            <w:pPr>
              <w:pStyle w:val="TAC"/>
            </w:pPr>
            <w:r w:rsidRPr="00C04A08">
              <w:t>To</w:t>
            </w:r>
          </w:p>
          <w:p w14:paraId="5106B864" w14:textId="77777777" w:rsidR="006A1A09" w:rsidRPr="00C04A08" w:rsidRDefault="006A1A09" w:rsidP="007C21B7">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6A1A09" w:rsidRPr="00C04A08" w14:paraId="764A6C6D" w14:textId="77777777" w:rsidTr="007C21B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122245" w14:textId="77777777" w:rsidR="006A1A09" w:rsidRPr="00C04A08" w:rsidRDefault="006A1A09" w:rsidP="007C21B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6B9AC2C" w14:textId="77777777" w:rsidR="006A1A09" w:rsidRPr="00C04A08" w:rsidRDefault="006A1A09" w:rsidP="007C21B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4C0EFE9B" w14:textId="77777777" w:rsidR="006A1A09" w:rsidRPr="00C04A08" w:rsidRDefault="006A1A09" w:rsidP="007C21B7">
            <w:pPr>
              <w:spacing w:after="0"/>
              <w:jc w:val="center"/>
              <w:rPr>
                <w:rFonts w:ascii="Arial" w:hAnsi="Arial" w:cs="Arial"/>
                <w:sz w:val="18"/>
                <w:szCs w:val="18"/>
              </w:rPr>
            </w:pPr>
          </w:p>
        </w:tc>
      </w:tr>
      <w:tr w:rsidR="006A1A09" w:rsidRPr="00C04A08" w14:paraId="32E74B8A" w14:textId="77777777" w:rsidTr="007C21B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02E95EC" w14:textId="77777777" w:rsidR="006A1A09" w:rsidRPr="00C04A08" w:rsidRDefault="006A1A09" w:rsidP="007C21B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363A502F" w14:textId="77777777" w:rsidR="006A1A09" w:rsidRPr="00C04A08" w:rsidRDefault="006A1A09" w:rsidP="007C21B7">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7622DF8E" w14:textId="77777777" w:rsidR="006A1A09" w:rsidRPr="00C04A08" w:rsidRDefault="006A1A09" w:rsidP="007C21B7">
            <w:pPr>
              <w:spacing w:after="0"/>
              <w:jc w:val="center"/>
              <w:rPr>
                <w:rFonts w:ascii="Arial" w:hAnsi="Arial" w:cs="Arial"/>
                <w:sz w:val="18"/>
                <w:szCs w:val="18"/>
                <w:lang w:val="en-US"/>
              </w:rPr>
            </w:pPr>
          </w:p>
        </w:tc>
      </w:tr>
      <w:tr w:rsidR="006A1A09" w:rsidRPr="00C04A08" w14:paraId="4D85E470" w14:textId="77777777" w:rsidTr="007C21B7">
        <w:tc>
          <w:tcPr>
            <w:tcW w:w="7860" w:type="dxa"/>
            <w:gridSpan w:val="3"/>
            <w:tcBorders>
              <w:top w:val="single" w:sz="4" w:space="0" w:color="auto"/>
              <w:left w:val="single" w:sz="4" w:space="0" w:color="auto"/>
              <w:bottom w:val="single" w:sz="4" w:space="0" w:color="auto"/>
              <w:right w:val="single" w:sz="4" w:space="0" w:color="auto"/>
            </w:tcBorders>
            <w:vAlign w:val="center"/>
          </w:tcPr>
          <w:p w14:paraId="6E49B7D5" w14:textId="77777777" w:rsidR="006A1A09" w:rsidRPr="00C04A08" w:rsidRDefault="006A1A09" w:rsidP="007C21B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1D1E6A41" w14:textId="77777777" w:rsidR="006A1A09" w:rsidRPr="00C04A08" w:rsidRDefault="006A1A09" w:rsidP="007C21B7">
            <w:pPr>
              <w:pStyle w:val="TAN"/>
              <w:rPr>
                <w:rFonts w:eastAsia="MS Mincho"/>
              </w:rPr>
            </w:pPr>
            <w:r w:rsidRPr="00C04A08">
              <w:rPr>
                <w:rFonts w:eastAsia="MS Mincho"/>
              </w:rPr>
              <w:t>NOTE 2:</w:t>
            </w:r>
            <w:r w:rsidRPr="00C04A08">
              <w:rPr>
                <w:rFonts w:eastAsia="MS Mincho"/>
              </w:rPr>
              <w:tab/>
              <w:t>The REFSENS power level is specified in Table 7.3.2-1.</w:t>
            </w:r>
          </w:p>
          <w:p w14:paraId="32DF0D77" w14:textId="77777777" w:rsidR="006A1A09" w:rsidRPr="00C04A08" w:rsidRDefault="006A1A09" w:rsidP="007C21B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32145D81" w14:textId="77777777" w:rsidR="006A1A09" w:rsidRPr="00C04A08" w:rsidRDefault="006A1A09" w:rsidP="007C21B7">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5253FE72" w14:textId="77777777" w:rsidR="006A1A09" w:rsidRPr="00C04A08" w:rsidRDefault="006A1A09" w:rsidP="007C21B7">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7B553A6B" w14:textId="77777777" w:rsidR="006A1A09" w:rsidRPr="00C04A08" w:rsidRDefault="006A1A09" w:rsidP="007C21B7">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0FAF275D" w14:textId="77777777" w:rsidR="006A1A09" w:rsidRPr="00C04A08" w:rsidRDefault="006A1A09" w:rsidP="007C21B7">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165009D" w14:textId="77777777" w:rsidR="00F5444E" w:rsidRDefault="00F5444E" w:rsidP="00732B31">
      <w:pPr>
        <w:rPr>
          <w:noProof/>
          <w:color w:val="0070C0"/>
        </w:rPr>
      </w:pPr>
    </w:p>
    <w:p w14:paraId="4ED71E04" w14:textId="0024DDF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98EA" w14:textId="77777777" w:rsidR="00BA7E6D" w:rsidRDefault="00BA7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AD67" w14:textId="77777777" w:rsidR="00BA7E6D" w:rsidRDefault="00BA7E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D9A7" w14:textId="77777777" w:rsidR="00BA7E6D" w:rsidRDefault="00BA7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D266" w14:textId="77777777" w:rsidR="00BA7E6D" w:rsidRDefault="00BA7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F6B5" w14:textId="77777777" w:rsidR="00BA7E6D" w:rsidRDefault="00BA7E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25"/>
  </w:num>
  <w:num w:numId="9">
    <w:abstractNumId w:val="9"/>
  </w:num>
  <w:num w:numId="10">
    <w:abstractNumId w:val="4"/>
  </w:num>
  <w:num w:numId="11">
    <w:abstractNumId w:val="12"/>
  </w:num>
  <w:num w:numId="12">
    <w:abstractNumId w:val="14"/>
  </w:num>
  <w:num w:numId="13">
    <w:abstractNumId w:val="10"/>
  </w:num>
  <w:num w:numId="14">
    <w:abstractNumId w:val="19"/>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13"/>
  </w:num>
  <w:num w:numId="22">
    <w:abstractNumId w:val="5"/>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ielsen, Kim - Aalborg)">
    <w15:presenceInfo w15:providerId="None" w15:userId="Nokia (Nielsen, Kim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D7A70"/>
    <w:rsid w:val="000E31DA"/>
    <w:rsid w:val="000F3020"/>
    <w:rsid w:val="00115424"/>
    <w:rsid w:val="00121565"/>
    <w:rsid w:val="00145D43"/>
    <w:rsid w:val="001538B4"/>
    <w:rsid w:val="00192C46"/>
    <w:rsid w:val="001A08B3"/>
    <w:rsid w:val="001A5142"/>
    <w:rsid w:val="001A7B60"/>
    <w:rsid w:val="001B52F0"/>
    <w:rsid w:val="001B7A65"/>
    <w:rsid w:val="001E41F3"/>
    <w:rsid w:val="001F10E0"/>
    <w:rsid w:val="00214382"/>
    <w:rsid w:val="0023396D"/>
    <w:rsid w:val="00233C8D"/>
    <w:rsid w:val="0023582C"/>
    <w:rsid w:val="002452B2"/>
    <w:rsid w:val="00251587"/>
    <w:rsid w:val="00253CC9"/>
    <w:rsid w:val="0026004D"/>
    <w:rsid w:val="002640DD"/>
    <w:rsid w:val="00275D12"/>
    <w:rsid w:val="00282678"/>
    <w:rsid w:val="00284FEB"/>
    <w:rsid w:val="002860C4"/>
    <w:rsid w:val="00291AF8"/>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65451"/>
    <w:rsid w:val="004777C1"/>
    <w:rsid w:val="00482DD2"/>
    <w:rsid w:val="00494CFF"/>
    <w:rsid w:val="004A1E66"/>
    <w:rsid w:val="004B75B7"/>
    <w:rsid w:val="004C6E56"/>
    <w:rsid w:val="0051580D"/>
    <w:rsid w:val="00547111"/>
    <w:rsid w:val="005559A6"/>
    <w:rsid w:val="00592D74"/>
    <w:rsid w:val="005E2C44"/>
    <w:rsid w:val="005F2312"/>
    <w:rsid w:val="005F3439"/>
    <w:rsid w:val="00613A40"/>
    <w:rsid w:val="00621188"/>
    <w:rsid w:val="006257ED"/>
    <w:rsid w:val="00641540"/>
    <w:rsid w:val="00641F75"/>
    <w:rsid w:val="00662268"/>
    <w:rsid w:val="00665052"/>
    <w:rsid w:val="00665C47"/>
    <w:rsid w:val="00681B97"/>
    <w:rsid w:val="00690261"/>
    <w:rsid w:val="00695808"/>
    <w:rsid w:val="0069795D"/>
    <w:rsid w:val="006A1A09"/>
    <w:rsid w:val="006B46FB"/>
    <w:rsid w:val="006B52FE"/>
    <w:rsid w:val="006B6FEE"/>
    <w:rsid w:val="006C1A53"/>
    <w:rsid w:val="006C34B0"/>
    <w:rsid w:val="006D40D3"/>
    <w:rsid w:val="006E21FB"/>
    <w:rsid w:val="006E7154"/>
    <w:rsid w:val="00707B21"/>
    <w:rsid w:val="0071047D"/>
    <w:rsid w:val="00732B31"/>
    <w:rsid w:val="00734502"/>
    <w:rsid w:val="00750ECB"/>
    <w:rsid w:val="00787BBA"/>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A6964"/>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3144"/>
    <w:rsid w:val="009F734F"/>
    <w:rsid w:val="00A00C95"/>
    <w:rsid w:val="00A03712"/>
    <w:rsid w:val="00A246B6"/>
    <w:rsid w:val="00A36122"/>
    <w:rsid w:val="00A455E0"/>
    <w:rsid w:val="00A47E70"/>
    <w:rsid w:val="00A50CF0"/>
    <w:rsid w:val="00A7671C"/>
    <w:rsid w:val="00A83150"/>
    <w:rsid w:val="00A962CD"/>
    <w:rsid w:val="00A96FEC"/>
    <w:rsid w:val="00AA2CBC"/>
    <w:rsid w:val="00AB0C40"/>
    <w:rsid w:val="00AC5820"/>
    <w:rsid w:val="00AD1CD8"/>
    <w:rsid w:val="00AD39EB"/>
    <w:rsid w:val="00B0105D"/>
    <w:rsid w:val="00B14390"/>
    <w:rsid w:val="00B21A66"/>
    <w:rsid w:val="00B22BAF"/>
    <w:rsid w:val="00B233A4"/>
    <w:rsid w:val="00B258BB"/>
    <w:rsid w:val="00B27EEE"/>
    <w:rsid w:val="00B55BBE"/>
    <w:rsid w:val="00B67B97"/>
    <w:rsid w:val="00B70ACD"/>
    <w:rsid w:val="00B878E9"/>
    <w:rsid w:val="00B968C8"/>
    <w:rsid w:val="00BA3EC5"/>
    <w:rsid w:val="00BA51D9"/>
    <w:rsid w:val="00BA7E6D"/>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25FDD"/>
    <w:rsid w:val="00E34898"/>
    <w:rsid w:val="00E80FEB"/>
    <w:rsid w:val="00EB09B7"/>
    <w:rsid w:val="00EB2AD6"/>
    <w:rsid w:val="00EC37A3"/>
    <w:rsid w:val="00EE7D7C"/>
    <w:rsid w:val="00F23AA0"/>
    <w:rsid w:val="00F25D98"/>
    <w:rsid w:val="00F300FB"/>
    <w:rsid w:val="00F44449"/>
    <w:rsid w:val="00F5444E"/>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character" w:customStyle="1" w:styleId="FigureTitleChar">
    <w:name w:val="Figure Title Char"/>
    <w:qFormat/>
    <w:rsid w:val="00B21A66"/>
    <w:rPr>
      <w:rFonts w:ascii="Arial" w:hAnsi="Arial"/>
      <w:lang w:val="en-GB" w:eastAsia="en-US" w:bidi="ar-SA"/>
    </w:rPr>
  </w:style>
  <w:style w:type="character" w:customStyle="1" w:styleId="p1">
    <w:name w:val="p1"/>
    <w:qFormat/>
    <w:rsid w:val="00B21A66"/>
  </w:style>
  <w:style w:type="character" w:customStyle="1" w:styleId="e-031">
    <w:name w:val="e-031"/>
    <w:qFormat/>
    <w:rsid w:val="00B21A66"/>
    <w:rPr>
      <w:i/>
      <w:iCs/>
    </w:rPr>
  </w:style>
  <w:style w:type="paragraph" w:customStyle="1" w:styleId="Revision1">
    <w:name w:val="Revision1"/>
    <w:hidden/>
    <w:uiPriority w:val="99"/>
    <w:semiHidden/>
    <w:qFormat/>
    <w:rsid w:val="00B21A66"/>
    <w:rPr>
      <w:rFonts w:ascii="Times New Roman" w:eastAsia="Batang" w:hAnsi="Times New Roman"/>
      <w:lang w:val="en-GB" w:eastAsia="en-US"/>
    </w:rPr>
  </w:style>
  <w:style w:type="character" w:customStyle="1" w:styleId="hps">
    <w:name w:val="hps"/>
    <w:qFormat/>
    <w:rsid w:val="00B21A66"/>
  </w:style>
  <w:style w:type="character" w:customStyle="1" w:styleId="IntenseEmphasis1">
    <w:name w:val="Intense Emphasis1"/>
    <w:basedOn w:val="DefaultParagraphFont"/>
    <w:uiPriority w:val="21"/>
    <w:qFormat/>
    <w:rsid w:val="00B21A66"/>
    <w:rPr>
      <w:b/>
      <w:bCs/>
      <w:i/>
      <w:iCs/>
      <w:color w:val="4F81BD"/>
    </w:rPr>
  </w:style>
  <w:style w:type="character" w:customStyle="1" w:styleId="EditorsNoteChar1">
    <w:name w:val="Editor's Note Char1"/>
    <w:qFormat/>
    <w:rsid w:val="00B21A66"/>
    <w:rPr>
      <w:rFonts w:ascii="Times New Roman" w:hAnsi="Times New Roman"/>
      <w:color w:val="FF0000"/>
      <w:lang w:val="en-GB" w:eastAsia="en-US"/>
    </w:rPr>
  </w:style>
  <w:style w:type="character" w:customStyle="1" w:styleId="TAHChar">
    <w:name w:val="TAH Char"/>
    <w:qFormat/>
    <w:locked/>
    <w:rsid w:val="00B21A66"/>
    <w:rPr>
      <w:rFonts w:ascii="Arial" w:hAnsi="Arial" w:cs="Arial"/>
      <w:b/>
      <w:sz w:val="18"/>
      <w:lang w:val="en-GB"/>
    </w:rPr>
  </w:style>
  <w:style w:type="character" w:customStyle="1" w:styleId="IntenseEmphasis2">
    <w:name w:val="Intense Emphasis2"/>
    <w:uiPriority w:val="21"/>
    <w:qFormat/>
    <w:rsid w:val="00B21A66"/>
    <w:rPr>
      <w:b/>
      <w:bCs/>
      <w:i/>
      <w:iCs/>
      <w:color w:val="4F81BD"/>
    </w:rPr>
  </w:style>
  <w:style w:type="paragraph" w:customStyle="1" w:styleId="TOCHeading1">
    <w:name w:val="TOC Heading1"/>
    <w:basedOn w:val="Heading1"/>
    <w:next w:val="Normal"/>
    <w:uiPriority w:val="39"/>
    <w:unhideWhenUsed/>
    <w:qFormat/>
    <w:rsid w:val="00B21A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21A66"/>
  </w:style>
  <w:style w:type="character" w:customStyle="1" w:styleId="search-word-mail">
    <w:name w:val="search-word-mail"/>
    <w:qFormat/>
    <w:rsid w:val="00B21A66"/>
  </w:style>
  <w:style w:type="character" w:customStyle="1" w:styleId="SubtleReference1">
    <w:name w:val="Subtle Reference1"/>
    <w:uiPriority w:val="31"/>
    <w:qFormat/>
    <w:rsid w:val="00B21A66"/>
    <w:rPr>
      <w:smallCaps/>
      <w:color w:val="5A5A5A"/>
    </w:rPr>
  </w:style>
  <w:style w:type="character" w:customStyle="1" w:styleId="Char12">
    <w:name w:val="脚注文本 Char1"/>
    <w:aliases w:val="footnote text41 Char1"/>
    <w:basedOn w:val="DefaultParagraphFont"/>
    <w:semiHidden/>
    <w:qFormat/>
    <w:rsid w:val="00B21A66"/>
    <w:rPr>
      <w:rFonts w:ascii="Times New Roman" w:eastAsia="Times New Roman" w:hAnsi="Times New Roman"/>
      <w:sz w:val="18"/>
      <w:szCs w:val="18"/>
      <w:lang w:val="en-GB" w:eastAsia="en-GB"/>
    </w:rPr>
  </w:style>
  <w:style w:type="character" w:customStyle="1" w:styleId="word">
    <w:name w:val="word"/>
    <w:basedOn w:val="DefaultParagraphFont"/>
    <w:qFormat/>
    <w:rsid w:val="00B21A66"/>
  </w:style>
  <w:style w:type="character" w:customStyle="1" w:styleId="1f0">
    <w:name w:val="未处理的提及1"/>
    <w:basedOn w:val="DefaultParagraphFont"/>
    <w:uiPriority w:val="99"/>
    <w:semiHidden/>
    <w:qFormat/>
    <w:rsid w:val="00B21A66"/>
    <w:rPr>
      <w:color w:val="605E5C"/>
      <w:shd w:val="clear" w:color="auto" w:fill="E1DFDD"/>
    </w:rPr>
  </w:style>
  <w:style w:type="character" w:customStyle="1" w:styleId="ac">
    <w:name w:val="首标题"/>
    <w:qFormat/>
    <w:rsid w:val="00B21A66"/>
    <w:rPr>
      <w:rFonts w:ascii="Arial" w:eastAsia="SimSun" w:hAnsi="Arial"/>
      <w:sz w:val="24"/>
      <w:lang w:val="en-US" w:eastAsia="zh-CN" w:bidi="ar-SA"/>
    </w:rPr>
  </w:style>
  <w:style w:type="character" w:customStyle="1" w:styleId="B1Car">
    <w:name w:val="B1+ Car"/>
    <w:link w:val="B1"/>
    <w:qFormat/>
    <w:rsid w:val="00B21A66"/>
    <w:rPr>
      <w:rFonts w:ascii="Times New Roman" w:eastAsia="Malgun Gothic" w:hAnsi="Times New Roman"/>
      <w:lang w:val="en-GB" w:eastAsia="en-US"/>
    </w:rPr>
  </w:style>
  <w:style w:type="character" w:customStyle="1" w:styleId="UnresolvedMention4">
    <w:name w:val="Unresolved Mention4"/>
    <w:basedOn w:val="DefaultParagraphFont"/>
    <w:uiPriority w:val="99"/>
    <w:unhideWhenUsed/>
    <w:qFormat/>
    <w:rsid w:val="00B21A66"/>
    <w:rPr>
      <w:color w:val="605E5C"/>
      <w:shd w:val="clear" w:color="auto" w:fill="E1DFDD"/>
    </w:rPr>
  </w:style>
  <w:style w:type="paragraph" w:customStyle="1" w:styleId="Style86">
    <w:name w:val="_Style 86"/>
    <w:uiPriority w:val="99"/>
    <w:semiHidden/>
    <w:qFormat/>
    <w:rsid w:val="00B21A66"/>
    <w:pPr>
      <w:spacing w:after="160" w:line="259" w:lineRule="auto"/>
    </w:pPr>
    <w:rPr>
      <w:rFonts w:ascii="Times New Roman" w:eastAsia="MS Mincho" w:hAnsi="Times New Roman"/>
      <w:lang w:val="en-GB" w:eastAsia="en-US"/>
    </w:rPr>
  </w:style>
  <w:style w:type="paragraph" w:customStyle="1" w:styleId="tac00">
    <w:name w:val="tac0"/>
    <w:basedOn w:val="Normal"/>
    <w:qFormat/>
    <w:rsid w:val="00B21A66"/>
    <w:pPr>
      <w:keepNext/>
      <w:spacing w:after="0"/>
      <w:jc w:val="center"/>
    </w:pPr>
    <w:rPr>
      <w:rFonts w:ascii="Arial" w:eastAsia="Calibri" w:hAnsi="Arial" w:cs="Arial"/>
      <w:lang w:val="fi-FI" w:eastAsia="fi-FI"/>
    </w:rPr>
  </w:style>
  <w:style w:type="paragraph" w:customStyle="1" w:styleId="tah00">
    <w:name w:val="tah0"/>
    <w:basedOn w:val="Normal"/>
    <w:qFormat/>
    <w:rsid w:val="00B21A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21A66"/>
    <w:pPr>
      <w:overflowPunct w:val="0"/>
      <w:autoSpaceDE w:val="0"/>
      <w:autoSpaceDN w:val="0"/>
      <w:adjustRightInd w:val="0"/>
      <w:textAlignment w:val="baseline"/>
    </w:pPr>
    <w:rPr>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21A66"/>
    <w:rPr>
      <w:rFonts w:ascii="Arial" w:hAnsi="Arial"/>
      <w:sz w:val="36"/>
      <w:lang w:val="en-GB" w:eastAsia="en-US" w:bidi="ar-SA"/>
    </w:rPr>
  </w:style>
  <w:style w:type="table" w:styleId="TableGrid17">
    <w:name w:val="Table Grid 1"/>
    <w:basedOn w:val="TableNormal"/>
    <w:qFormat/>
    <w:rsid w:val="00B21A6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21A66"/>
    <w:rPr>
      <w:rFonts w:ascii="Times New Roman" w:eastAsia="MS Mincho" w:hAnsi="Times New Roman"/>
      <w:lang w:val="en-US" w:eastAsia="zh-CN"/>
    </w:rPr>
    <w:tblPr/>
  </w:style>
  <w:style w:type="table" w:customStyle="1" w:styleId="TableGrid84">
    <w:name w:val="Table Grid84"/>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21A6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1A6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21A6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A962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62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A962CD"/>
  </w:style>
  <w:style w:type="table" w:customStyle="1" w:styleId="TableGrid46">
    <w:name w:val="Table Grid46"/>
    <w:basedOn w:val="TableNormal"/>
    <w:qFormat/>
    <w:rsid w:val="00A962C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962C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62CD"/>
    <w:rPr>
      <w:rFonts w:ascii="Times New Roman" w:eastAsia="MS Mincho" w:hAnsi="Times New Roman"/>
      <w:lang w:val="en-GB" w:eastAsia="en-US"/>
    </w:rPr>
    <w:tblPr/>
  </w:style>
  <w:style w:type="table" w:customStyle="1" w:styleId="TableGrid65">
    <w:name w:val="Table Grid6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962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962C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62CD"/>
    <w:rPr>
      <w:rFonts w:ascii="Times New Roman" w:eastAsia="MS Mincho" w:hAnsi="Times New Roman"/>
      <w:lang w:val="en-GB" w:eastAsia="en-US"/>
    </w:rPr>
    <w:tblPr/>
  </w:style>
  <w:style w:type="table" w:customStyle="1" w:styleId="Tabellengitternetz1122">
    <w:name w:val="Tabellengitternetz1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962C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962C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962C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962C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962C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962CD"/>
    <w:rPr>
      <w:color w:val="605E5C"/>
      <w:shd w:val="clear" w:color="auto" w:fill="E1DFDD"/>
    </w:rPr>
  </w:style>
  <w:style w:type="table" w:customStyle="1" w:styleId="270">
    <w:name w:val="古典型 27"/>
    <w:basedOn w:val="TableNormal"/>
    <w:next w:val="TableClassic2"/>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A962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962C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962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962C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962C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62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962C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62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962C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962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962C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62CD"/>
    <w:rPr>
      <w:rFonts w:ascii="Times New Roman" w:eastAsia="MS Mincho" w:hAnsi="Times New Roman"/>
      <w:lang w:val="en-US" w:eastAsia="zh-CN"/>
    </w:rPr>
    <w:tblPr/>
  </w:style>
  <w:style w:type="table" w:customStyle="1" w:styleId="TableGrid541">
    <w:name w:val="Table Grid541"/>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62CD"/>
    <w:rPr>
      <w:rFonts w:ascii="Times New Roman" w:eastAsia="MS Mincho" w:hAnsi="Times New Roman"/>
      <w:lang w:val="en-US" w:eastAsia="zh-CN"/>
    </w:rPr>
    <w:tblPr/>
  </w:style>
  <w:style w:type="table" w:customStyle="1" w:styleId="TableGrid5111">
    <w:name w:val="Table Grid511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62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962C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62C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62C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62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6384402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5AIRPNAIUNRU-1328258698-12782</_dlc_DocId>
    <_dlc_DocIdUrl xmlns="71c5aaf6-e6ce-465b-b873-5148d2a4c105">
      <Url>https://nokia.sharepoint.com/sites/c5g/5gradio/_layouts/15/DocIdRedir.aspx?ID=5AIRPNAIUNRU-1328258698-12782</Url>
      <Description>5AIRPNAIUNRU-1328258698-12782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1899-12-31T23:00:00Z</cp:lastPrinted>
  <dcterms:created xsi:type="dcterms:W3CDTF">2022-08-05T10:35:00Z</dcterms:created>
  <dcterms:modified xsi:type="dcterms:W3CDTF">2022-08-10T17:49:00Z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fcf7bd71-58f5-4dc9-a2b1-40cd88abdcab</vt:lpwstr>
  </property>
</Properties>
</file>